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6E062C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EF57D4">
        <w:rPr>
          <w:rFonts w:ascii="Times New Roman" w:hAnsi="Times New Roman" w:cs="Times New Roman"/>
          <w:b/>
        </w:rPr>
        <w:t>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6979C7">
        <w:rPr>
          <w:rFonts w:ascii="Times New Roman" w:hAnsi="Times New Roman" w:cs="Times New Roman"/>
          <w:b/>
        </w:rPr>
        <w:t>4</w:t>
      </w:r>
      <w:r w:rsidR="001472D0">
        <w:rPr>
          <w:rFonts w:ascii="Times New Roman" w:hAnsi="Times New Roman" w:cs="Times New Roman"/>
          <w:b/>
        </w:rPr>
        <w:t>54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846A3C" w:rsidRDefault="00F637C7" w:rsidP="006979C7">
      <w:pPr>
        <w:spacing w:after="0"/>
        <w:jc w:val="center"/>
        <w:rPr>
          <w:rFonts w:ascii="Times New Roman" w:hAnsi="Times New Roman" w:cs="Times New Roman"/>
          <w:b/>
        </w:rPr>
      </w:pPr>
      <w:r w:rsidRPr="00846A3C">
        <w:rPr>
          <w:rFonts w:ascii="Times New Roman" w:hAnsi="Times New Roman" w:cs="Times New Roman"/>
          <w:b/>
        </w:rPr>
        <w:t>«</w:t>
      </w:r>
      <w:r w:rsidR="001472D0" w:rsidRPr="004837C9">
        <w:rPr>
          <w:rFonts w:ascii="Times New Roman" w:hAnsi="Times New Roman" w:cs="Times New Roman"/>
          <w:b/>
        </w:rPr>
        <w:t>Выполнение строительно–монтажных работ по объекту: «Микрорайон Европейский. Застройка 32 и 33 мк-в в г. Липецке. Инженерное обеспечение и благоустройство. Наружные инженерные сети 4 и 5 этапы строительства. Сети водопровода от ВК-4*сущ. до ВК27»</w:t>
      </w:r>
      <w:r w:rsidR="00752715" w:rsidRPr="00846A3C">
        <w:rPr>
          <w:rFonts w:ascii="Times New Roman" w:hAnsi="Times New Roman" w:cs="Times New Roman"/>
          <w:b/>
        </w:rPr>
        <w:t>»</w:t>
      </w:r>
      <w:r w:rsidR="0090309D" w:rsidRPr="00846A3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BF7D5E" w:rsidP="001472D0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1472D0">
              <w:rPr>
                <w:rFonts w:ascii="Times New Roman" w:hAnsi="Times New Roman" w:cs="Times New Roman"/>
                <w:iCs/>
              </w:rPr>
              <w:t>8</w:t>
            </w:r>
            <w:r w:rsidR="00A06045">
              <w:rPr>
                <w:rFonts w:ascii="Times New Roman" w:hAnsi="Times New Roman" w:cs="Times New Roman"/>
                <w:iCs/>
              </w:rPr>
              <w:t>.05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1472D0" w:rsidRDefault="001472D0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72D0">
              <w:rPr>
                <w:rFonts w:ascii="Times New Roman" w:hAnsi="Times New Roman" w:cs="Times New Roman"/>
              </w:rPr>
              <w:t>Выполнение строительно–монтажных работ по объекту: «Микрорайон Европейский. Застройка 32 и 33 мк-в в г. Липецке. Инженерное обеспечение и благоустройство. Наружные инженерные сети 4 и 5 этапы строительства. Сети водопровода от ВК-4*сущ. до ВК27»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913B2" w:rsidRDefault="001472D0" w:rsidP="001472D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13B2">
              <w:rPr>
                <w:rFonts w:ascii="Times New Roman" w:hAnsi="Times New Roman" w:cs="Times New Roman"/>
              </w:rPr>
              <w:t>ООО «ОДСК Липецк</w:t>
            </w:r>
            <w:r w:rsidR="00B93574" w:rsidRPr="00B913B2">
              <w:rPr>
                <w:rFonts w:ascii="Times New Roman" w:hAnsi="Times New Roman" w:cs="Times New Roman"/>
              </w:rPr>
              <w:t>»</w:t>
            </w:r>
            <w:r w:rsidR="00752715" w:rsidRPr="00B913B2">
              <w:rPr>
                <w:rFonts w:ascii="Times New Roman" w:hAnsi="Times New Roman" w:cs="Times New Roman"/>
              </w:rPr>
              <w:t xml:space="preserve">/ </w:t>
            </w:r>
            <w:r w:rsidR="00B913B2" w:rsidRPr="00B913B2">
              <w:rPr>
                <w:rFonts w:ascii="Times New Roman" w:hAnsi="Times New Roman" w:cs="Times New Roman"/>
              </w:rPr>
              <w:t>ООО «ОДСК Липецк»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4E7707" w:rsidP="00BF7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05</w:t>
            </w:r>
            <w:r w:rsidR="00BF7D5E">
              <w:rPr>
                <w:rFonts w:ascii="Times New Roman" w:hAnsi="Times New Roman" w:cs="Times New Roman"/>
                <w:shd w:val="clear" w:color="auto" w:fill="FFFFFF"/>
              </w:rPr>
              <w:t>.05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.2025 1</w:t>
            </w:r>
            <w:r w:rsidR="00BF7D5E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BF7D5E">
              <w:rPr>
                <w:rFonts w:ascii="Times New Roman" w:hAnsi="Times New Roman" w:cs="Times New Roman"/>
                <w:shd w:val="clear" w:color="auto" w:fill="FFFFFF"/>
              </w:rPr>
              <w:t>00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4E7707" w:rsidP="006979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21</w:t>
            </w:r>
            <w:r w:rsidR="00BF7D5E">
              <w:rPr>
                <w:rFonts w:ascii="Times New Roman" w:hAnsi="Times New Roman" w:cs="Times New Roman"/>
                <w:bCs/>
                <w:shd w:val="clear" w:color="auto" w:fill="FFFFFF"/>
              </w:rPr>
              <w:t>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BF7D5E" w:rsidP="004E7707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26.05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.2025 </w:t>
            </w:r>
            <w:r w:rsidR="004E7707">
              <w:rPr>
                <w:rFonts w:ascii="Times New Roman" w:hAnsi="Times New Roman" w:cs="Times New Roman"/>
                <w:bCs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:22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27.05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A06045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BF7D5E" w:rsidP="00993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9306F">
              <w:rPr>
                <w:rFonts w:ascii="Times New Roman" w:hAnsi="Times New Roman" w:cs="Times New Roman"/>
              </w:rPr>
              <w:t>8</w:t>
            </w:r>
            <w:r w:rsidR="00A06045">
              <w:rPr>
                <w:rFonts w:ascii="Times New Roman" w:hAnsi="Times New Roman" w:cs="Times New Roman"/>
              </w:rPr>
              <w:t>.05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 w:rsidR="0099306F">
              <w:rPr>
                <w:rFonts w:ascii="Times New Roman" w:hAnsi="Times New Roman" w:cs="Times New Roman"/>
              </w:rPr>
              <w:t>5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99306F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 w:rsidR="0099306F">
              <w:rPr>
                <w:rFonts w:ascii="Times New Roman" w:hAnsi="Times New Roman" w:cs="Times New Roman"/>
              </w:rPr>
              <w:t>6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99306F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Pr="009562AF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6E062C" w:rsidRPr="00E8707D" w:rsidRDefault="006E062C" w:rsidP="006E062C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6E062C" w:rsidRPr="00F611A1" w:rsidTr="00882729">
        <w:trPr>
          <w:trHeight w:val="471"/>
        </w:trPr>
        <w:tc>
          <w:tcPr>
            <w:tcW w:w="2410" w:type="dxa"/>
            <w:vAlign w:val="center"/>
          </w:tcPr>
          <w:p w:rsidR="006E062C" w:rsidRPr="00F611A1" w:rsidRDefault="006E062C" w:rsidP="00882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062C" w:rsidRPr="00F611A1" w:rsidRDefault="006E062C" w:rsidP="008827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6E062C" w:rsidRPr="00F611A1" w:rsidRDefault="006E062C" w:rsidP="008827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6E062C" w:rsidRPr="00F611A1" w:rsidTr="006E062C">
        <w:trPr>
          <w:trHeight w:val="70"/>
        </w:trPr>
        <w:tc>
          <w:tcPr>
            <w:tcW w:w="2410" w:type="dxa"/>
            <w:vAlign w:val="center"/>
          </w:tcPr>
          <w:p w:rsidR="006E062C" w:rsidRPr="00D70F36" w:rsidRDefault="006E062C" w:rsidP="006E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F36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062C" w:rsidRPr="00401EE4" w:rsidRDefault="006E062C" w:rsidP="006E06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6E062C" w:rsidRPr="00F611A1" w:rsidRDefault="006E062C" w:rsidP="006E0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6E062C" w:rsidRPr="00F611A1" w:rsidTr="006E062C">
        <w:trPr>
          <w:trHeight w:val="70"/>
        </w:trPr>
        <w:tc>
          <w:tcPr>
            <w:tcW w:w="2410" w:type="dxa"/>
            <w:vAlign w:val="center"/>
          </w:tcPr>
          <w:p w:rsidR="006E062C" w:rsidRPr="00D70F36" w:rsidRDefault="006E062C" w:rsidP="006E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F36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062C" w:rsidRPr="00401EE4" w:rsidRDefault="006E062C" w:rsidP="006E06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6E062C" w:rsidRPr="00F611A1" w:rsidRDefault="006E062C" w:rsidP="006E0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6E062C" w:rsidRPr="00EF57D4" w:rsidRDefault="006E062C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D70F36" w:rsidRDefault="00D70F36" w:rsidP="00D70F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проведения переторжки, снижения стоимости КП от участников закупки не поступили.</w:t>
      </w:r>
    </w:p>
    <w:p w:rsidR="004E7707" w:rsidRDefault="004E7707" w:rsidP="000A41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412E" w:rsidRPr="00AB1B2C" w:rsidRDefault="000A412E" w:rsidP="000A41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1B2C">
        <w:rPr>
          <w:rFonts w:ascii="Times New Roman" w:hAnsi="Times New Roman" w:cs="Times New Roman"/>
        </w:rPr>
        <w:t>Заявка, п</w:t>
      </w:r>
      <w:r>
        <w:rPr>
          <w:rFonts w:ascii="Times New Roman" w:hAnsi="Times New Roman" w:cs="Times New Roman"/>
        </w:rPr>
        <w:t>оступившая</w:t>
      </w:r>
      <w:r w:rsidRPr="00AB1B2C">
        <w:rPr>
          <w:rFonts w:ascii="Times New Roman" w:hAnsi="Times New Roman" w:cs="Times New Roman"/>
        </w:rPr>
        <w:t xml:space="preserve"> после </w:t>
      </w:r>
      <w:r w:rsidR="0099306F">
        <w:rPr>
          <w:rFonts w:ascii="Times New Roman" w:hAnsi="Times New Roman" w:cs="Times New Roman"/>
        </w:rPr>
        <w:t>уточнения информации по комментарию СРС</w:t>
      </w:r>
      <w:r w:rsidRPr="00AB1B2C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6E062C" w:rsidRPr="00F611A1" w:rsidTr="00882729">
        <w:trPr>
          <w:trHeight w:val="471"/>
        </w:trPr>
        <w:tc>
          <w:tcPr>
            <w:tcW w:w="2410" w:type="dxa"/>
            <w:vAlign w:val="center"/>
          </w:tcPr>
          <w:p w:rsidR="006E062C" w:rsidRPr="00F611A1" w:rsidRDefault="006E062C" w:rsidP="00882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062C" w:rsidRPr="00F611A1" w:rsidRDefault="006E062C" w:rsidP="008827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6E062C" w:rsidRPr="00F611A1" w:rsidRDefault="006E062C" w:rsidP="008827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6E062C" w:rsidRPr="00F611A1" w:rsidTr="006E062C">
        <w:trPr>
          <w:trHeight w:val="70"/>
        </w:trPr>
        <w:tc>
          <w:tcPr>
            <w:tcW w:w="2410" w:type="dxa"/>
            <w:vAlign w:val="center"/>
          </w:tcPr>
          <w:p w:rsidR="006E062C" w:rsidRPr="00D70F36" w:rsidRDefault="006E062C" w:rsidP="00882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06F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062C" w:rsidRPr="00401EE4" w:rsidRDefault="006E062C" w:rsidP="00882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6E062C" w:rsidRPr="00F611A1" w:rsidRDefault="006E062C" w:rsidP="00882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0A412E" w:rsidRDefault="000A412E" w:rsidP="000A41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lastRenderedPageBreak/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680884" w:rsidRPr="0099306F" w:rsidRDefault="006E062C" w:rsidP="00BA4100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</w:t>
      </w:r>
      <w:r w:rsidR="00715AE5" w:rsidRPr="0099306F">
        <w:rPr>
          <w:rFonts w:ascii="Times New Roman" w:hAnsi="Times New Roman"/>
        </w:rPr>
        <w:t>. 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99306F" w:rsidRPr="0099306F">
        <w:rPr>
          <w:rFonts w:ascii="Times New Roman" w:hAnsi="Times New Roman" w:cs="Times New Roman"/>
        </w:rPr>
        <w:t>Выполнение строительно–монтажных работ по объекту: «Микрорайон Европейский. Застройка 32 и 33 мк-в в г. Липецке. Инженерное обеспечение и благоустройство. Наружные инженерные сети 4 и 5 этапы строительства. Сети водопровода от ВК-4*сущ. до ВК27»</w:t>
      </w:r>
      <w:r w:rsidR="00715AE5" w:rsidRPr="0099306F">
        <w:rPr>
          <w:rFonts w:ascii="Times New Roman" w:hAnsi="Times New Roman"/>
        </w:rPr>
        <w:t xml:space="preserve">», принять решение о признании участника </w:t>
      </w:r>
      <w:r w:rsidR="0099306F" w:rsidRPr="0099306F">
        <w:rPr>
          <w:rFonts w:ascii="Times New Roman" w:hAnsi="Times New Roman" w:cs="Times New Roman"/>
        </w:rPr>
        <w:t>1</w:t>
      </w:r>
      <w:r w:rsidR="00715AE5" w:rsidRPr="0099306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715AE5" w:rsidRPr="0099306F">
        <w:rPr>
          <w:rFonts w:ascii="Times New Roman" w:hAnsi="Times New Roman"/>
        </w:rPr>
        <w:t>победителем, предложившим лучшие условия оказания услуг.</w:t>
      </w:r>
    </w:p>
    <w:p w:rsidR="00003F7B" w:rsidRPr="00715AE5" w:rsidRDefault="00003F7B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bookmarkStart w:id="0" w:name="_GoBack"/>
      <w:bookmarkEnd w:id="0"/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99306F" w:rsidRPr="001472D0">
        <w:rPr>
          <w:rFonts w:ascii="Times New Roman" w:hAnsi="Times New Roman" w:cs="Times New Roman"/>
        </w:rPr>
        <w:t>Выполнение строительно–монтажных работ по объекту: «Микрорайон Европейский. Застройка 32 и 33 мк-в в г. Липецке. Инженерное обеспечение и благоустройство. Наружные инженерные сети 4 и 5 этапы строительства. Сети водопровода от ВК-4*сущ. до ВК27»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99306F" w:rsidRPr="00C25778" w:rsidTr="00631E16">
        <w:trPr>
          <w:trHeight w:val="436"/>
        </w:trPr>
        <w:tc>
          <w:tcPr>
            <w:tcW w:w="5671" w:type="dxa"/>
            <w:shd w:val="clear" w:color="auto" w:fill="auto"/>
          </w:tcPr>
          <w:p w:rsidR="0099306F" w:rsidRPr="00C25778" w:rsidRDefault="0099306F" w:rsidP="00631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9306F" w:rsidRPr="00C25778" w:rsidRDefault="0099306F" w:rsidP="00631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9306F" w:rsidRPr="00C25778" w:rsidRDefault="0099306F" w:rsidP="00631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9306F" w:rsidRDefault="0099306F" w:rsidP="00631E16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9306F" w:rsidRPr="00C25778" w:rsidRDefault="0099306F" w:rsidP="00631E16">
            <w:pPr>
              <w:tabs>
                <w:tab w:val="left" w:pos="1245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132" w:rsidRDefault="00F51132" w:rsidP="00637DD7">
      <w:pPr>
        <w:spacing w:after="0" w:line="240" w:lineRule="auto"/>
      </w:pPr>
      <w:r>
        <w:separator/>
      </w:r>
    </w:p>
  </w:endnote>
  <w:endnote w:type="continuationSeparator" w:id="0">
    <w:p w:rsidR="00F51132" w:rsidRDefault="00F51132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132" w:rsidRDefault="00F51132" w:rsidP="00637DD7">
      <w:pPr>
        <w:spacing w:after="0" w:line="240" w:lineRule="auto"/>
      </w:pPr>
      <w:r>
        <w:separator/>
      </w:r>
    </w:p>
  </w:footnote>
  <w:footnote w:type="continuationSeparator" w:id="0">
    <w:p w:rsidR="00F51132" w:rsidRDefault="00F51132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4D673231"/>
    <w:multiLevelType w:val="hybridMultilevel"/>
    <w:tmpl w:val="222C571E"/>
    <w:lvl w:ilvl="0" w:tplc="9516D5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9C2D61"/>
    <w:multiLevelType w:val="hybridMultilevel"/>
    <w:tmpl w:val="15BEA0C6"/>
    <w:lvl w:ilvl="0" w:tplc="884E82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12E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8F0"/>
    <w:rsid w:val="001339F9"/>
    <w:rsid w:val="00135968"/>
    <w:rsid w:val="00137A7D"/>
    <w:rsid w:val="00137E48"/>
    <w:rsid w:val="00140E85"/>
    <w:rsid w:val="00141117"/>
    <w:rsid w:val="001472D0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5F99"/>
    <w:rsid w:val="00156B70"/>
    <w:rsid w:val="00156D8E"/>
    <w:rsid w:val="0015725B"/>
    <w:rsid w:val="00160276"/>
    <w:rsid w:val="00162E55"/>
    <w:rsid w:val="0017081A"/>
    <w:rsid w:val="001732B5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24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D7FEA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0F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E7707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4F78F6"/>
    <w:rsid w:val="0050247C"/>
    <w:rsid w:val="005041B8"/>
    <w:rsid w:val="00505EF5"/>
    <w:rsid w:val="005109BE"/>
    <w:rsid w:val="00512496"/>
    <w:rsid w:val="005147D0"/>
    <w:rsid w:val="00515CB4"/>
    <w:rsid w:val="00515EAC"/>
    <w:rsid w:val="005160DE"/>
    <w:rsid w:val="00516EF3"/>
    <w:rsid w:val="005231C2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5777"/>
    <w:rsid w:val="0056651B"/>
    <w:rsid w:val="00567F91"/>
    <w:rsid w:val="005722FF"/>
    <w:rsid w:val="00572C6D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4D20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235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979C7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062C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5AE5"/>
    <w:rsid w:val="007175A1"/>
    <w:rsid w:val="007177D5"/>
    <w:rsid w:val="007208E2"/>
    <w:rsid w:val="00721D79"/>
    <w:rsid w:val="00722F85"/>
    <w:rsid w:val="00723657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0A63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96CCE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0CFD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3D34"/>
    <w:rsid w:val="00804A29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6E4"/>
    <w:rsid w:val="00881085"/>
    <w:rsid w:val="00883B11"/>
    <w:rsid w:val="008842F4"/>
    <w:rsid w:val="00885831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62AF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06F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29D4"/>
    <w:rsid w:val="00A05C10"/>
    <w:rsid w:val="00A06045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0889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648C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13B2"/>
    <w:rsid w:val="00B918B6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BF7D5E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3916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0B6A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56C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0F36"/>
    <w:rsid w:val="00D7315D"/>
    <w:rsid w:val="00D74023"/>
    <w:rsid w:val="00D74361"/>
    <w:rsid w:val="00D7658C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BFD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2D3D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EF62EC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27943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132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6AD6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F7D2D-1404-4AB4-9344-9CF906B9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6</cp:revision>
  <cp:lastPrinted>2023-08-01T08:43:00Z</cp:lastPrinted>
  <dcterms:created xsi:type="dcterms:W3CDTF">2025-05-28T14:38:00Z</dcterms:created>
  <dcterms:modified xsi:type="dcterms:W3CDTF">2025-08-12T12:45:00Z</dcterms:modified>
</cp:coreProperties>
</file>